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10F" w14:textId="1397AB61" w:rsidR="00A84307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</w:p>
    <w:p w14:paraId="713DEEBE" w14:textId="09D5E470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545E623B" w14:textId="528DBAAF" w:rsid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 xml:space="preserve">Poslovna </w:t>
      </w:r>
      <w:r w:rsidR="001B62AD">
        <w:rPr>
          <w:rFonts w:asciiTheme="majorHAnsi" w:hAnsiTheme="majorHAnsi"/>
          <w:b/>
          <w:sz w:val="24"/>
          <w:szCs w:val="24"/>
        </w:rPr>
        <w:t>ekonomija</w:t>
      </w:r>
    </w:p>
    <w:p w14:paraId="79040CE8" w14:textId="3D9E2F83" w:rsidR="001D2220" w:rsidRDefault="001D222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Datum ispita: 13.02.2024.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61502F1F" w:rsidR="0009363A" w:rsidRDefault="0009363A">
      <w:pPr>
        <w:rPr>
          <w:rFonts w:asciiTheme="majorHAnsi" w:hAnsiTheme="majorHAnsi"/>
          <w:sz w:val="24"/>
          <w:szCs w:val="24"/>
        </w:rPr>
      </w:pPr>
    </w:p>
    <w:p w14:paraId="5C2CB47E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0D3C083E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1B62AD">
        <w:rPr>
          <w:rFonts w:asciiTheme="majorHAnsi" w:hAnsiTheme="majorHAnsi"/>
          <w:b/>
          <w:sz w:val="26"/>
          <w:szCs w:val="26"/>
        </w:rPr>
        <w:t>Osnovi finansijskog sistema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6B0C9C24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1B62AD">
        <w:rPr>
          <w:rFonts w:asciiTheme="majorHAnsi" w:hAnsiTheme="majorHAnsi"/>
          <w:sz w:val="24"/>
          <w:szCs w:val="24"/>
        </w:rPr>
        <w:t>1</w:t>
      </w:r>
      <w:r w:rsidR="001D2220">
        <w:rPr>
          <w:rFonts w:asciiTheme="majorHAnsi" w:hAnsiTheme="majorHAnsi"/>
          <w:sz w:val="24"/>
          <w:szCs w:val="24"/>
        </w:rPr>
        <w:t>3.</w:t>
      </w:r>
      <w:r w:rsidR="00A84307">
        <w:rPr>
          <w:rFonts w:asciiTheme="majorHAnsi" w:hAnsiTheme="majorHAnsi"/>
          <w:sz w:val="24"/>
          <w:szCs w:val="24"/>
        </w:rPr>
        <w:t>0</w:t>
      </w:r>
      <w:r w:rsidR="001D2220">
        <w:rPr>
          <w:rFonts w:asciiTheme="majorHAnsi" w:hAnsiTheme="majorHAnsi"/>
          <w:sz w:val="24"/>
          <w:szCs w:val="24"/>
        </w:rPr>
        <w:t>2</w:t>
      </w:r>
      <w:r w:rsidR="00A84307">
        <w:rPr>
          <w:rFonts w:asciiTheme="majorHAnsi" w:hAnsiTheme="majorHAnsi"/>
          <w:sz w:val="24"/>
          <w:szCs w:val="24"/>
        </w:rPr>
        <w:t>.</w:t>
      </w:r>
      <w:r w:rsidR="00CC1950">
        <w:rPr>
          <w:rFonts w:asciiTheme="majorHAnsi" w:hAnsiTheme="majorHAnsi"/>
          <w:sz w:val="24"/>
          <w:szCs w:val="24"/>
        </w:rPr>
        <w:t>202</w:t>
      </w:r>
      <w:r w:rsidR="001D2220">
        <w:rPr>
          <w:rFonts w:asciiTheme="majorHAnsi" w:hAnsiTheme="majorHAnsi"/>
          <w:sz w:val="24"/>
          <w:szCs w:val="24"/>
        </w:rPr>
        <w:t>4</w:t>
      </w:r>
      <w:r w:rsidR="00CC1950">
        <w:rPr>
          <w:rFonts w:asciiTheme="majorHAnsi" w:hAnsiTheme="majorHAnsi"/>
          <w:sz w:val="24"/>
          <w:szCs w:val="24"/>
        </w:rPr>
        <w:t>., ispitu je pristupi</w:t>
      </w:r>
      <w:r w:rsidR="001D2220">
        <w:rPr>
          <w:rFonts w:asciiTheme="majorHAnsi" w:hAnsiTheme="majorHAnsi"/>
          <w:sz w:val="24"/>
          <w:szCs w:val="24"/>
        </w:rPr>
        <w:t>o</w:t>
      </w:r>
      <w:r w:rsidR="00CC1950">
        <w:rPr>
          <w:rFonts w:asciiTheme="majorHAnsi" w:hAnsiTheme="majorHAnsi"/>
          <w:sz w:val="24"/>
          <w:szCs w:val="24"/>
        </w:rPr>
        <w:t xml:space="preserve"> </w:t>
      </w:r>
      <w:r w:rsidR="001D2220">
        <w:rPr>
          <w:rFonts w:asciiTheme="majorHAnsi" w:hAnsiTheme="majorHAnsi"/>
          <w:sz w:val="24"/>
          <w:szCs w:val="24"/>
        </w:rPr>
        <w:t>jedan student</w:t>
      </w:r>
      <w:r w:rsidR="001B62AD">
        <w:rPr>
          <w:rFonts w:asciiTheme="majorHAnsi" w:hAnsiTheme="majorHAnsi"/>
          <w:sz w:val="24"/>
          <w:szCs w:val="24"/>
        </w:rPr>
        <w:t xml:space="preserve">, </w:t>
      </w:r>
      <w:r w:rsidR="001D2220">
        <w:rPr>
          <w:rFonts w:asciiTheme="majorHAnsi" w:hAnsiTheme="majorHAnsi"/>
          <w:sz w:val="24"/>
          <w:szCs w:val="24"/>
        </w:rPr>
        <w:t xml:space="preserve">Suad </w:t>
      </w:r>
      <w:proofErr w:type="spellStart"/>
      <w:r w:rsidR="001D2220">
        <w:rPr>
          <w:rFonts w:asciiTheme="majorHAnsi" w:hAnsiTheme="majorHAnsi"/>
          <w:sz w:val="24"/>
          <w:szCs w:val="24"/>
        </w:rPr>
        <w:t>Alibegović</w:t>
      </w:r>
      <w:proofErr w:type="spellEnd"/>
      <w:r w:rsidR="001B62AD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</w:t>
      </w:r>
      <w:r w:rsidR="001B62AD">
        <w:rPr>
          <w:rFonts w:asciiTheme="majorHAnsi" w:hAnsiTheme="majorHAnsi"/>
          <w:sz w:val="24"/>
          <w:szCs w:val="24"/>
        </w:rPr>
        <w:t>E</w:t>
      </w:r>
      <w:r w:rsidR="00B74C88">
        <w:rPr>
          <w:rFonts w:asciiTheme="majorHAnsi" w:hAnsiTheme="majorHAnsi"/>
          <w:sz w:val="24"/>
          <w:szCs w:val="24"/>
        </w:rPr>
        <w:t>-</w:t>
      </w:r>
      <w:r w:rsidR="001D2220">
        <w:rPr>
          <w:rFonts w:asciiTheme="majorHAnsi" w:hAnsiTheme="majorHAnsi"/>
          <w:sz w:val="24"/>
          <w:szCs w:val="24"/>
        </w:rPr>
        <w:t>1</w:t>
      </w:r>
      <w:r w:rsidR="001B62AD">
        <w:rPr>
          <w:rFonts w:asciiTheme="majorHAnsi" w:hAnsiTheme="majorHAnsi"/>
          <w:sz w:val="24"/>
          <w:szCs w:val="24"/>
        </w:rPr>
        <w:t>/2</w:t>
      </w:r>
      <w:r w:rsidR="001D2220">
        <w:rPr>
          <w:rFonts w:asciiTheme="majorHAnsi" w:hAnsiTheme="majorHAnsi"/>
          <w:sz w:val="24"/>
          <w:szCs w:val="24"/>
        </w:rPr>
        <w:t>1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1D2220">
        <w:rPr>
          <w:rFonts w:asciiTheme="majorHAnsi" w:hAnsiTheme="majorHAnsi"/>
          <w:sz w:val="24"/>
          <w:szCs w:val="24"/>
        </w:rPr>
        <w:t xml:space="preserve">i nije zadovoljio </w:t>
      </w:r>
      <w:r w:rsidR="00EC37D0">
        <w:rPr>
          <w:rFonts w:asciiTheme="majorHAnsi" w:hAnsiTheme="majorHAnsi"/>
          <w:sz w:val="24"/>
          <w:szCs w:val="24"/>
        </w:rPr>
        <w:t>kriterije prolazne ocjene</w:t>
      </w:r>
      <w:r w:rsidR="00A84307">
        <w:rPr>
          <w:rFonts w:asciiTheme="majorHAnsi" w:hAnsiTheme="majorHAnsi"/>
          <w:sz w:val="24"/>
          <w:szCs w:val="24"/>
        </w:rPr>
        <w:t>.</w:t>
      </w:r>
    </w:p>
    <w:p w14:paraId="712CE4BC" w14:textId="5FF8D4F5" w:rsidR="001B62AD" w:rsidRDefault="001D22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Pregled testova i ostvarenih bodova po testovima na ispitnom terminu:</w:t>
      </w:r>
      <w:r w:rsidR="001B62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 test (17).</w:t>
      </w:r>
    </w:p>
    <w:p w14:paraId="7E356610" w14:textId="6A97017B" w:rsidR="0009363A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 xml:space="preserve">Uvid u rad se može ostvariti u </w:t>
      </w:r>
      <w:r w:rsidR="001D2220">
        <w:rPr>
          <w:rFonts w:asciiTheme="majorHAnsi" w:hAnsiTheme="majorHAnsi"/>
          <w:sz w:val="24"/>
          <w:szCs w:val="24"/>
        </w:rPr>
        <w:t xml:space="preserve">petak </w:t>
      </w:r>
      <w:r w:rsidRPr="0003653F">
        <w:rPr>
          <w:rFonts w:asciiTheme="majorHAnsi" w:hAnsiTheme="majorHAnsi"/>
          <w:sz w:val="24"/>
          <w:szCs w:val="24"/>
        </w:rPr>
        <w:t>(</w:t>
      </w:r>
      <w:r w:rsidR="001B62AD">
        <w:rPr>
          <w:rFonts w:asciiTheme="majorHAnsi" w:hAnsiTheme="majorHAnsi"/>
          <w:sz w:val="24"/>
          <w:szCs w:val="24"/>
        </w:rPr>
        <w:t>1</w:t>
      </w:r>
      <w:r w:rsidR="001D2220">
        <w:rPr>
          <w:rFonts w:asciiTheme="majorHAnsi" w:hAnsiTheme="majorHAnsi"/>
          <w:sz w:val="24"/>
          <w:szCs w:val="24"/>
        </w:rPr>
        <w:t>6</w:t>
      </w:r>
      <w:r w:rsidRPr="0003653F">
        <w:rPr>
          <w:rFonts w:asciiTheme="majorHAnsi" w:hAnsiTheme="majorHAnsi"/>
          <w:sz w:val="24"/>
          <w:szCs w:val="24"/>
        </w:rPr>
        <w:t>.0</w:t>
      </w:r>
      <w:r w:rsidR="001D2220">
        <w:rPr>
          <w:rFonts w:asciiTheme="majorHAnsi" w:hAnsiTheme="majorHAnsi"/>
          <w:sz w:val="24"/>
          <w:szCs w:val="24"/>
        </w:rPr>
        <w:t>2</w:t>
      </w:r>
      <w:r w:rsidR="00A84307">
        <w:rPr>
          <w:rFonts w:asciiTheme="majorHAnsi" w:hAnsiTheme="majorHAnsi"/>
          <w:sz w:val="24"/>
          <w:szCs w:val="24"/>
        </w:rPr>
        <w:t>.</w:t>
      </w:r>
      <w:r w:rsidRPr="0003653F">
        <w:rPr>
          <w:rFonts w:asciiTheme="majorHAnsi" w:hAnsiTheme="majorHAnsi"/>
          <w:sz w:val="24"/>
          <w:szCs w:val="24"/>
        </w:rPr>
        <w:t xml:space="preserve">), u </w:t>
      </w:r>
      <w:r w:rsidR="001D2220">
        <w:rPr>
          <w:rFonts w:asciiTheme="majorHAnsi" w:hAnsiTheme="majorHAnsi"/>
          <w:sz w:val="24"/>
          <w:szCs w:val="24"/>
        </w:rPr>
        <w:t>09:45</w:t>
      </w:r>
      <w:r w:rsidRPr="0003653F">
        <w:rPr>
          <w:rFonts w:asciiTheme="majorHAnsi" w:hAnsiTheme="majorHAnsi"/>
          <w:sz w:val="24"/>
          <w:szCs w:val="24"/>
        </w:rPr>
        <w:t>h, Kancelarija br. 27.</w:t>
      </w: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326F3207" w:rsidR="00CC1950" w:rsidRDefault="00CC1950">
      <w:pPr>
        <w:rPr>
          <w:rFonts w:asciiTheme="majorHAnsi" w:hAnsiTheme="majorHAnsi"/>
          <w:sz w:val="24"/>
          <w:szCs w:val="24"/>
        </w:rPr>
      </w:pPr>
    </w:p>
    <w:p w14:paraId="1308F1B3" w14:textId="592D0D5C" w:rsidR="002250BD" w:rsidRDefault="002250BD">
      <w:pPr>
        <w:rPr>
          <w:rFonts w:asciiTheme="majorHAnsi" w:hAnsiTheme="majorHAnsi"/>
          <w:sz w:val="24"/>
          <w:szCs w:val="24"/>
        </w:rPr>
      </w:pPr>
    </w:p>
    <w:p w14:paraId="30665824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29C83EFD" w14:textId="15D6A0D7" w:rsidR="0009363A" w:rsidRPr="0009363A" w:rsidRDefault="002250BD" w:rsidP="002250BD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65E5061C" wp14:editId="27432DEF">
            <wp:extent cx="2854536" cy="115495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3" cy="11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3653F"/>
    <w:rsid w:val="0009363A"/>
    <w:rsid w:val="001B62AD"/>
    <w:rsid w:val="001C7DC5"/>
    <w:rsid w:val="001D2220"/>
    <w:rsid w:val="00210942"/>
    <w:rsid w:val="002250BD"/>
    <w:rsid w:val="00245A8F"/>
    <w:rsid w:val="002A49DB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6C7897"/>
    <w:rsid w:val="00722895"/>
    <w:rsid w:val="0099007E"/>
    <w:rsid w:val="00997DDB"/>
    <w:rsid w:val="00A026B3"/>
    <w:rsid w:val="00A20C07"/>
    <w:rsid w:val="00A56912"/>
    <w:rsid w:val="00A84307"/>
    <w:rsid w:val="00B74C88"/>
    <w:rsid w:val="00C23D42"/>
    <w:rsid w:val="00CB5324"/>
    <w:rsid w:val="00CC1950"/>
    <w:rsid w:val="00D876B9"/>
    <w:rsid w:val="00DD6F1B"/>
    <w:rsid w:val="00E66600"/>
    <w:rsid w:val="00EC37D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2024-02-15T06:50:00Z</dcterms:created>
  <dcterms:modified xsi:type="dcterms:W3CDTF">2024-02-15T06:55:00Z</dcterms:modified>
</cp:coreProperties>
</file>