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823969" w:rsidP="00D230F5">
      <w:pPr>
        <w:tabs>
          <w:tab w:val="left" w:pos="2895"/>
          <w:tab w:val="left" w:pos="8115"/>
        </w:tabs>
        <w:jc w:val="both"/>
      </w:pPr>
      <w:r>
        <w:t>Datum: 09.05</w:t>
      </w:r>
      <w:r w:rsidR="00D230F5">
        <w:t>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823969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>
        <w:rPr>
          <w:b/>
        </w:rPr>
        <w:t>REZULTATI DRUG</w:t>
      </w:r>
      <w:r w:rsidR="00D230F5" w:rsidRPr="00D230F5">
        <w:rPr>
          <w:b/>
        </w:rPr>
        <w:t xml:space="preserve">OG PARCIJALNOG TESTA IZ PREDMETA </w:t>
      </w:r>
    </w:p>
    <w:p w:rsidR="00D230F5" w:rsidRPr="00F951C8" w:rsidRDefault="0062415B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>
        <w:rPr>
          <w:b/>
          <w:sz w:val="28"/>
        </w:rPr>
        <w:t>EVROPSKE EKONOMSKE INTEGRACIJE</w:t>
      </w:r>
    </w:p>
    <w:p w:rsidR="00D230F5" w:rsidRDefault="00D230F5" w:rsidP="00D230F5"/>
    <w:p w:rsidR="00D230F5" w:rsidRPr="00D230F5" w:rsidRDefault="00D230F5" w:rsidP="00D230F5"/>
    <w:p w:rsidR="00D230F5" w:rsidRDefault="00D230F5" w:rsidP="00D230F5"/>
    <w:tbl>
      <w:tblPr>
        <w:tblStyle w:val="TableGrid"/>
        <w:tblW w:w="99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849"/>
        <w:gridCol w:w="991"/>
        <w:gridCol w:w="1417"/>
        <w:gridCol w:w="991"/>
        <w:gridCol w:w="1133"/>
        <w:gridCol w:w="1832"/>
      </w:tblGrid>
      <w:tr w:rsidR="00F951C8" w:rsidRPr="00F951C8" w:rsidTr="00916629">
        <w:trPr>
          <w:trHeight w:val="736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D230F5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  <w:p w:rsidR="00823969" w:rsidRPr="00F951C8" w:rsidRDefault="00823969" w:rsidP="00D2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(9.5.)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916629">
        <w:trPr>
          <w:trHeight w:val="357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  <w:tr w:rsidR="00F951C8" w:rsidTr="00916629">
        <w:trPr>
          <w:trHeight w:val="362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Beširović Ajla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  <w:tr w:rsidR="00F951C8" w:rsidTr="00916629">
        <w:trPr>
          <w:trHeight w:val="366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Haračić Nerma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  <w:tr w:rsidR="00F951C8" w:rsidTr="00916629">
        <w:trPr>
          <w:trHeight w:val="363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Husić Adel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  <w:tr w:rsidR="00F951C8" w:rsidTr="00916629">
        <w:trPr>
          <w:trHeight w:val="368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Mujčević Ema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  <w:tr w:rsidR="00F951C8" w:rsidTr="00916629">
        <w:trPr>
          <w:trHeight w:val="354"/>
        </w:trPr>
        <w:tc>
          <w:tcPr>
            <w:tcW w:w="708" w:type="dxa"/>
            <w:vAlign w:val="center"/>
          </w:tcPr>
          <w:p w:rsidR="00D230F5" w:rsidRDefault="00F951C8" w:rsidP="00F951C8">
            <w:pPr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D230F5" w:rsidRDefault="00D230F5" w:rsidP="00F951C8">
            <w:r>
              <w:t>Srkalović Belma</w:t>
            </w:r>
          </w:p>
        </w:tc>
        <w:tc>
          <w:tcPr>
            <w:tcW w:w="849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:rsidR="00D230F5" w:rsidRDefault="00823969" w:rsidP="00F951C8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1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3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2" w:type="dxa"/>
            <w:vAlign w:val="center"/>
          </w:tcPr>
          <w:p w:rsidR="00D230F5" w:rsidRDefault="00D230F5" w:rsidP="00F951C8"/>
        </w:tc>
      </w:tr>
    </w:tbl>
    <w:p w:rsidR="00F951C8" w:rsidRDefault="00F951C8" w:rsidP="00D230F5"/>
    <w:p w:rsidR="00F951C8" w:rsidRPr="00F951C8" w:rsidRDefault="00F951C8" w:rsidP="00F951C8"/>
    <w:p w:rsidR="00F951C8" w:rsidRDefault="00F951C8" w:rsidP="00F951C8"/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  <w:bookmarkStart w:id="0" w:name="_GoBack"/>
      <w:bookmarkEnd w:id="0"/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2643F4"/>
    <w:rsid w:val="004500DC"/>
    <w:rsid w:val="00540590"/>
    <w:rsid w:val="0062415B"/>
    <w:rsid w:val="00823969"/>
    <w:rsid w:val="00916629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6</cp:revision>
  <dcterms:created xsi:type="dcterms:W3CDTF">2024-04-04T09:10:00Z</dcterms:created>
  <dcterms:modified xsi:type="dcterms:W3CDTF">2024-05-09T08:36:00Z</dcterms:modified>
</cp:coreProperties>
</file>